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771ED7" w14:textId="1826FB9D" w:rsidR="001C4015" w:rsidRDefault="00681CFF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  <w:r>
        <w:rPr>
          <w:rStyle w:val="normaltextrun"/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A8F63AB" wp14:editId="4A7891D0">
            <wp:simplePos x="0" y="0"/>
            <wp:positionH relativeFrom="page">
              <wp:posOffset>-106791</wp:posOffset>
            </wp:positionH>
            <wp:positionV relativeFrom="paragraph">
              <wp:posOffset>-907725</wp:posOffset>
            </wp:positionV>
            <wp:extent cx="7969927" cy="11269443"/>
            <wp:effectExtent l="0" t="0" r="5715" b="0"/>
            <wp:wrapNone/>
            <wp:docPr id="186142098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927" cy="11269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57471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777A65A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B9F2ECB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A55BA56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CA3D4A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3200A93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EAD2406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FCC6D15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6CBA4E1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C9FE68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41104D2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7CDBE04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AA86CD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D94CC6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4BF9B3B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92513E8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1FE411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9579395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B21720F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76C19F0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394B2A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69B8798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3B5FC3C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E3CD8B7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632A4EAF" w14:textId="1A5117BD" w:rsidR="00880EBF" w:rsidRPr="00726EEB" w:rsidRDefault="00880EBF" w:rsidP="00587877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  <w:r w:rsidRPr="00726EEB">
        <w:rPr>
          <w:rStyle w:val="normaltextrun"/>
          <w:rFonts w:ascii="Roboto" w:hAnsi="Roboto" w:cs="Arial"/>
          <w:b/>
          <w:bCs/>
          <w:color w:val="373F56"/>
          <w:sz w:val="36"/>
          <w:szCs w:val="36"/>
        </w:rPr>
        <w:lastRenderedPageBreak/>
        <w:t>“</w:t>
      </w:r>
      <w:r w:rsidRPr="00726EEB">
        <w:rPr>
          <w:rFonts w:ascii="Roboto" w:hAnsi="Roboto" w:cs="Arial"/>
          <w:b/>
          <w:bCs/>
          <w:color w:val="373F56"/>
          <w:sz w:val="36"/>
          <w:szCs w:val="36"/>
        </w:rPr>
        <w:t>Fortalece tu competencia”</w:t>
      </w:r>
    </w:p>
    <w:p w14:paraId="6ECF217E" w14:textId="6C44970A" w:rsidR="006728C0" w:rsidRDefault="00834265" w:rsidP="00033C1B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834265">
        <w:rPr>
          <w:rFonts w:ascii="Roboto" w:hAnsi="Roboto" w:cs="Arial"/>
          <w:color w:val="373F56"/>
          <w:sz w:val="28"/>
          <w:szCs w:val="28"/>
        </w:rPr>
        <w:t>Ahora que terminaste de revisar el marco normativo del financiamiento público a los partidos políticos; te invito a ponerlo en práctica aplicándolo en el siguiente escenario. Imagina que debes verificar la veracidad y confiabilidad de las cifras que un área técnica te entrega para determinar el monto anual correspondiente a un partido político. Utiliza como guía la tabla que se propone.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675"/>
        <w:gridCol w:w="4675"/>
      </w:tblGrid>
      <w:tr w:rsidR="008B4DA3" w:rsidRPr="00203531" w14:paraId="61DF541D" w14:textId="77777777" w:rsidTr="008B4DA3">
        <w:tc>
          <w:tcPr>
            <w:tcW w:w="2500" w:type="pct"/>
          </w:tcPr>
          <w:p w14:paraId="1B586863" w14:textId="77777777" w:rsidR="008B4DA3" w:rsidRPr="008B4DA3" w:rsidRDefault="008B4DA3" w:rsidP="00F11DAB">
            <w:pPr>
              <w:spacing w:after="120" w:line="276" w:lineRule="auto"/>
              <w:jc w:val="both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B4DA3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Pregunta</w:t>
            </w:r>
          </w:p>
        </w:tc>
        <w:tc>
          <w:tcPr>
            <w:tcW w:w="2500" w:type="pct"/>
          </w:tcPr>
          <w:p w14:paraId="29A96047" w14:textId="77777777" w:rsidR="008B4DA3" w:rsidRPr="008B4DA3" w:rsidRDefault="008B4DA3" w:rsidP="00F11DAB">
            <w:pPr>
              <w:spacing w:after="120" w:line="276" w:lineRule="auto"/>
              <w:jc w:val="both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B4DA3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Respuesta</w:t>
            </w:r>
          </w:p>
        </w:tc>
      </w:tr>
      <w:tr w:rsidR="008B4DA3" w:rsidRPr="00203531" w14:paraId="625AD603" w14:textId="77777777" w:rsidTr="008B4DA3">
        <w:tc>
          <w:tcPr>
            <w:tcW w:w="2500" w:type="pct"/>
          </w:tcPr>
          <w:p w14:paraId="4FAAD1F2" w14:textId="57FA9179" w:rsidR="008B4DA3" w:rsidRPr="008B4DA3" w:rsidRDefault="00834265" w:rsidP="00834265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834265">
              <w:rPr>
                <w:rFonts w:ascii="Roboto" w:hAnsi="Roboto" w:cs="Arial"/>
                <w:color w:val="373F56"/>
                <w:sz w:val="28"/>
                <w:szCs w:val="28"/>
              </w:rPr>
              <w:t>¿Qué disposiciones constitucionales y legales aplicarías para verificar que el cálculo del financiamiento público de un partido se realizó conforme a la normativa?</w:t>
            </w:r>
            <w:r w:rsidRPr="00834265">
              <w:rPr>
                <w:rFonts w:ascii="Roboto" w:hAnsi="Roboto" w:cs="Arial"/>
                <w:color w:val="373F56"/>
                <w:sz w:val="28"/>
                <w:szCs w:val="28"/>
              </w:rPr>
              <w:tab/>
            </w:r>
          </w:p>
        </w:tc>
        <w:tc>
          <w:tcPr>
            <w:tcW w:w="2500" w:type="pct"/>
          </w:tcPr>
          <w:p w14:paraId="674522F4" w14:textId="77777777" w:rsidR="008B4DA3" w:rsidRPr="008B4DA3" w:rsidRDefault="008B4DA3" w:rsidP="00F11DAB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8B4DA3" w:rsidRPr="00203531" w14:paraId="64957973" w14:textId="77777777" w:rsidTr="008B4DA3">
        <w:tc>
          <w:tcPr>
            <w:tcW w:w="2500" w:type="pct"/>
          </w:tcPr>
          <w:p w14:paraId="51D11618" w14:textId="78DCCE0D" w:rsidR="008B4DA3" w:rsidRPr="008B4DA3" w:rsidRDefault="00834265" w:rsidP="00834265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834265">
              <w:rPr>
                <w:rFonts w:ascii="Roboto" w:hAnsi="Roboto" w:cs="Arial"/>
                <w:color w:val="373F56"/>
                <w:sz w:val="28"/>
                <w:szCs w:val="28"/>
              </w:rPr>
              <w:t>¿Qué fuentes de información consultarías para comprobar la veracidad y confiabilidad de las cifras utilizadas?</w:t>
            </w:r>
            <w:r w:rsidRPr="00834265">
              <w:rPr>
                <w:rFonts w:ascii="Roboto" w:hAnsi="Roboto" w:cs="Arial"/>
                <w:color w:val="373F56"/>
                <w:sz w:val="28"/>
                <w:szCs w:val="28"/>
              </w:rPr>
              <w:tab/>
            </w:r>
          </w:p>
        </w:tc>
        <w:tc>
          <w:tcPr>
            <w:tcW w:w="2500" w:type="pct"/>
          </w:tcPr>
          <w:p w14:paraId="5D496ADD" w14:textId="77777777" w:rsidR="008B4DA3" w:rsidRPr="008B4DA3" w:rsidRDefault="008B4DA3" w:rsidP="00F11DAB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8B4DA3" w:rsidRPr="00203531" w14:paraId="1F32CC67" w14:textId="77777777" w:rsidTr="008B4DA3">
        <w:tc>
          <w:tcPr>
            <w:tcW w:w="2500" w:type="pct"/>
          </w:tcPr>
          <w:p w14:paraId="55611076" w14:textId="4B3A24CA" w:rsidR="008B4DA3" w:rsidRPr="008B4DA3" w:rsidRDefault="00834265" w:rsidP="00834265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834265">
              <w:rPr>
                <w:rFonts w:ascii="Roboto" w:hAnsi="Roboto" w:cs="Arial"/>
                <w:color w:val="373F56"/>
                <w:sz w:val="28"/>
                <w:szCs w:val="28"/>
              </w:rPr>
              <w:t>¿Cómo sistematizarías la información relevante para presentar un reporte sobre la distribución del financiamiento?</w:t>
            </w:r>
            <w:r w:rsidRPr="00834265">
              <w:rPr>
                <w:rFonts w:ascii="Roboto" w:hAnsi="Roboto" w:cs="Arial"/>
                <w:color w:val="373F56"/>
                <w:sz w:val="28"/>
                <w:szCs w:val="28"/>
              </w:rPr>
              <w:tab/>
            </w:r>
          </w:p>
        </w:tc>
        <w:tc>
          <w:tcPr>
            <w:tcW w:w="2500" w:type="pct"/>
          </w:tcPr>
          <w:p w14:paraId="07C156FD" w14:textId="77777777" w:rsidR="008B4DA3" w:rsidRPr="008B4DA3" w:rsidRDefault="008B4DA3" w:rsidP="00F11DAB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8B4DA3" w:rsidRPr="00203531" w14:paraId="108B340F" w14:textId="77777777" w:rsidTr="008B4DA3">
        <w:tc>
          <w:tcPr>
            <w:tcW w:w="2500" w:type="pct"/>
          </w:tcPr>
          <w:p w14:paraId="7AD85080" w14:textId="3A011E77" w:rsidR="008B4DA3" w:rsidRPr="008B4DA3" w:rsidRDefault="00834265" w:rsidP="00F11DAB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834265">
              <w:rPr>
                <w:rFonts w:ascii="Roboto" w:hAnsi="Roboto" w:cs="Arial"/>
                <w:color w:val="373F56"/>
                <w:sz w:val="28"/>
                <w:szCs w:val="28"/>
              </w:rPr>
              <w:t>¿Qué medidas de supervisión propondrías para garantizar que la ministración de recursos a los partidos se realizó conforme a la normativa?</w:t>
            </w:r>
            <w:r w:rsidRPr="008B4DA3">
              <w:rPr>
                <w:rFonts w:ascii="Roboto" w:hAnsi="Roboto" w:cs="Arial"/>
                <w:color w:val="373F56"/>
                <w:sz w:val="28"/>
                <w:szCs w:val="28"/>
              </w:rPr>
              <w:tab/>
            </w:r>
            <w:r w:rsidRPr="008B4DA3">
              <w:rPr>
                <w:rFonts w:ascii="Roboto" w:hAnsi="Roboto" w:cs="Arial"/>
                <w:color w:val="373F56"/>
                <w:sz w:val="28"/>
                <w:szCs w:val="28"/>
              </w:rPr>
              <w:tab/>
            </w:r>
          </w:p>
        </w:tc>
        <w:tc>
          <w:tcPr>
            <w:tcW w:w="2500" w:type="pct"/>
          </w:tcPr>
          <w:p w14:paraId="57952A78" w14:textId="77777777" w:rsidR="008B4DA3" w:rsidRPr="008B4DA3" w:rsidRDefault="008B4DA3" w:rsidP="00F11DAB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2B4E3F13" w14:textId="77777777" w:rsidR="008B4DA3" w:rsidRDefault="008B4DA3" w:rsidP="00033C1B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09DF6FD6" w14:textId="77777777" w:rsidR="008B4DA3" w:rsidRDefault="008B4DA3" w:rsidP="00033C1B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282C8D8B" w14:textId="77777777" w:rsidR="006728C0" w:rsidRDefault="006728C0" w:rsidP="006728C0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sectPr w:rsidR="006728C0" w:rsidSect="001C4015">
      <w:headerReference w:type="default" r:id="rId8"/>
      <w:pgSz w:w="12240" w:h="15840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423F4C" w14:textId="77777777" w:rsidR="006127B8" w:rsidRDefault="006127B8" w:rsidP="00DE1068">
      <w:pPr>
        <w:spacing w:after="0" w:line="240" w:lineRule="auto"/>
      </w:pPr>
      <w:r>
        <w:separator/>
      </w:r>
    </w:p>
  </w:endnote>
  <w:endnote w:type="continuationSeparator" w:id="0">
    <w:p w14:paraId="798E3353" w14:textId="77777777" w:rsidR="006127B8" w:rsidRDefault="006127B8" w:rsidP="00DE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AA9515" w14:textId="77777777" w:rsidR="006127B8" w:rsidRDefault="006127B8" w:rsidP="00DE1068">
      <w:pPr>
        <w:spacing w:after="0" w:line="240" w:lineRule="auto"/>
      </w:pPr>
      <w:r>
        <w:separator/>
      </w:r>
    </w:p>
  </w:footnote>
  <w:footnote w:type="continuationSeparator" w:id="0">
    <w:p w14:paraId="3F923579" w14:textId="77777777" w:rsidR="006127B8" w:rsidRDefault="006127B8" w:rsidP="00DE1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B155A" w14:textId="5D7F1D5D" w:rsidR="00726EEB" w:rsidRDefault="00681CFF">
    <w:pPr>
      <w:pStyle w:val="Encabezado"/>
    </w:pPr>
    <w:r>
      <w:rPr>
        <w:noProof/>
      </w:rPr>
      <w:drawing>
        <wp:inline distT="0" distB="0" distL="0" distR="0" wp14:anchorId="709666DA" wp14:editId="54F4B2E1">
          <wp:extent cx="1142156" cy="299258"/>
          <wp:effectExtent l="0" t="0" r="1270" b="5715"/>
          <wp:docPr id="58678705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555" cy="303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10D96"/>
    <w:multiLevelType w:val="multilevel"/>
    <w:tmpl w:val="E8FE1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036C1"/>
    <w:multiLevelType w:val="multilevel"/>
    <w:tmpl w:val="89CE3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586967"/>
    <w:multiLevelType w:val="multilevel"/>
    <w:tmpl w:val="AEE8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6C20CD"/>
    <w:multiLevelType w:val="hybridMultilevel"/>
    <w:tmpl w:val="0FB28F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E74CB"/>
    <w:multiLevelType w:val="hybridMultilevel"/>
    <w:tmpl w:val="B026393C"/>
    <w:lvl w:ilvl="0" w:tplc="34C0FF46">
      <w:start w:val="3"/>
      <w:numFmt w:val="bullet"/>
      <w:lvlText w:val=""/>
      <w:lvlJc w:val="left"/>
      <w:pPr>
        <w:ind w:left="1416" w:hanging="708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23F4C80"/>
    <w:multiLevelType w:val="hybridMultilevel"/>
    <w:tmpl w:val="27707B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E4A65"/>
    <w:multiLevelType w:val="multilevel"/>
    <w:tmpl w:val="7CE8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2F6476"/>
    <w:multiLevelType w:val="multilevel"/>
    <w:tmpl w:val="A894D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5A25CA"/>
    <w:multiLevelType w:val="multilevel"/>
    <w:tmpl w:val="BC6A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3C2097"/>
    <w:multiLevelType w:val="hybridMultilevel"/>
    <w:tmpl w:val="39DACC0A"/>
    <w:lvl w:ilvl="0" w:tplc="0D42E8A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973CBD"/>
    <w:multiLevelType w:val="multilevel"/>
    <w:tmpl w:val="58CC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297D25"/>
    <w:multiLevelType w:val="multilevel"/>
    <w:tmpl w:val="95C8A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E91705"/>
    <w:multiLevelType w:val="multilevel"/>
    <w:tmpl w:val="8C341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FF5180"/>
    <w:multiLevelType w:val="multilevel"/>
    <w:tmpl w:val="BF86E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7899748">
    <w:abstractNumId w:val="11"/>
  </w:num>
  <w:num w:numId="2" w16cid:durableId="1390961094">
    <w:abstractNumId w:val="10"/>
  </w:num>
  <w:num w:numId="3" w16cid:durableId="1365980275">
    <w:abstractNumId w:val="6"/>
  </w:num>
  <w:num w:numId="4" w16cid:durableId="1957129642">
    <w:abstractNumId w:val="13"/>
  </w:num>
  <w:num w:numId="5" w16cid:durableId="1998914894">
    <w:abstractNumId w:val="12"/>
  </w:num>
  <w:num w:numId="6" w16cid:durableId="1457137507">
    <w:abstractNumId w:val="8"/>
  </w:num>
  <w:num w:numId="7" w16cid:durableId="1774783239">
    <w:abstractNumId w:val="5"/>
  </w:num>
  <w:num w:numId="8" w16cid:durableId="2014453524">
    <w:abstractNumId w:val="9"/>
  </w:num>
  <w:num w:numId="9" w16cid:durableId="2079478676">
    <w:abstractNumId w:val="3"/>
  </w:num>
  <w:num w:numId="10" w16cid:durableId="1805852507">
    <w:abstractNumId w:val="4"/>
  </w:num>
  <w:num w:numId="11" w16cid:durableId="2080899910">
    <w:abstractNumId w:val="0"/>
  </w:num>
  <w:num w:numId="12" w16cid:durableId="1697538311">
    <w:abstractNumId w:val="7"/>
  </w:num>
  <w:num w:numId="13" w16cid:durableId="1076591059">
    <w:abstractNumId w:val="1"/>
  </w:num>
  <w:num w:numId="14" w16cid:durableId="57490307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4B"/>
    <w:rsid w:val="00033C1B"/>
    <w:rsid w:val="00035AA6"/>
    <w:rsid w:val="000B686D"/>
    <w:rsid w:val="000D75CD"/>
    <w:rsid w:val="00103C51"/>
    <w:rsid w:val="001C4015"/>
    <w:rsid w:val="001C42EE"/>
    <w:rsid w:val="002224D8"/>
    <w:rsid w:val="002226BD"/>
    <w:rsid w:val="00272F0D"/>
    <w:rsid w:val="00296380"/>
    <w:rsid w:val="002E3390"/>
    <w:rsid w:val="0030696E"/>
    <w:rsid w:val="00341251"/>
    <w:rsid w:val="003F2EE0"/>
    <w:rsid w:val="00413A8F"/>
    <w:rsid w:val="00415AE2"/>
    <w:rsid w:val="00422F50"/>
    <w:rsid w:val="004B4BDA"/>
    <w:rsid w:val="005039CC"/>
    <w:rsid w:val="00574C8A"/>
    <w:rsid w:val="00587877"/>
    <w:rsid w:val="00596E37"/>
    <w:rsid w:val="006127B8"/>
    <w:rsid w:val="00642A91"/>
    <w:rsid w:val="006728C0"/>
    <w:rsid w:val="00675671"/>
    <w:rsid w:val="00681CFF"/>
    <w:rsid w:val="006B3E14"/>
    <w:rsid w:val="00701446"/>
    <w:rsid w:val="00707EE7"/>
    <w:rsid w:val="0071194A"/>
    <w:rsid w:val="00723EE6"/>
    <w:rsid w:val="00726EEB"/>
    <w:rsid w:val="00744AEA"/>
    <w:rsid w:val="00753248"/>
    <w:rsid w:val="00756A74"/>
    <w:rsid w:val="00775427"/>
    <w:rsid w:val="00781A2F"/>
    <w:rsid w:val="007A2A4B"/>
    <w:rsid w:val="007B26EA"/>
    <w:rsid w:val="0081054B"/>
    <w:rsid w:val="008144F2"/>
    <w:rsid w:val="00834265"/>
    <w:rsid w:val="00850056"/>
    <w:rsid w:val="00856A3F"/>
    <w:rsid w:val="00872B2A"/>
    <w:rsid w:val="00880EBF"/>
    <w:rsid w:val="008B4DA3"/>
    <w:rsid w:val="008B7D4E"/>
    <w:rsid w:val="008D3B88"/>
    <w:rsid w:val="008E466F"/>
    <w:rsid w:val="0092328E"/>
    <w:rsid w:val="0093088D"/>
    <w:rsid w:val="009E6EBC"/>
    <w:rsid w:val="00A13E44"/>
    <w:rsid w:val="00A31714"/>
    <w:rsid w:val="00A31A46"/>
    <w:rsid w:val="00AB1896"/>
    <w:rsid w:val="00AE2148"/>
    <w:rsid w:val="00B65FFB"/>
    <w:rsid w:val="00B764D5"/>
    <w:rsid w:val="00B8038E"/>
    <w:rsid w:val="00C04934"/>
    <w:rsid w:val="00C43960"/>
    <w:rsid w:val="00CF0B8C"/>
    <w:rsid w:val="00D22DDE"/>
    <w:rsid w:val="00D41BBE"/>
    <w:rsid w:val="00D453AB"/>
    <w:rsid w:val="00D95F17"/>
    <w:rsid w:val="00DE1068"/>
    <w:rsid w:val="00E1362F"/>
    <w:rsid w:val="00E3086B"/>
    <w:rsid w:val="00ED1056"/>
    <w:rsid w:val="00ED18CD"/>
    <w:rsid w:val="00ED6090"/>
    <w:rsid w:val="00EF2AE7"/>
    <w:rsid w:val="00F0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1523"/>
  <w15:chartTrackingRefBased/>
  <w15:docId w15:val="{485AE3E9-E237-48FB-B21B-90D62F1B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2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2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2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2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2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2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2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2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2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2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2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2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7A2A4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2A4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2A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2A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2A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2A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2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2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2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2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2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2A4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A2A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2A4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2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2A4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2A4B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Fuentedeprrafopredeter"/>
    <w:rsid w:val="007A2A4B"/>
  </w:style>
  <w:style w:type="paragraph" w:styleId="Encabezado">
    <w:name w:val="header"/>
    <w:basedOn w:val="Normal"/>
    <w:link w:val="Encabezado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1068"/>
  </w:style>
  <w:style w:type="paragraph" w:styleId="Piedepgina">
    <w:name w:val="footer"/>
    <w:basedOn w:val="Normal"/>
    <w:link w:val="Piedepgina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1068"/>
  </w:style>
  <w:style w:type="paragraph" w:styleId="TDC2">
    <w:name w:val="toc 2"/>
    <w:basedOn w:val="Normal"/>
    <w:next w:val="Normal"/>
    <w:autoRedefine/>
    <w:uiPriority w:val="39"/>
    <w:unhideWhenUsed/>
    <w:rsid w:val="00DE1068"/>
    <w:pPr>
      <w:spacing w:after="100" w:line="278" w:lineRule="auto"/>
      <w:ind w:left="240"/>
      <w:jc w:val="both"/>
    </w:pPr>
    <w:rPr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unhideWhenUsed/>
    <w:rsid w:val="00DE1068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E1068"/>
    <w:rPr>
      <w:rFonts w:ascii="Arial" w:hAnsi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E106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80EBF"/>
    <w:pPr>
      <w:spacing w:line="278" w:lineRule="auto"/>
      <w:jc w:val="both"/>
    </w:pPr>
    <w:rPr>
      <w:rFonts w:ascii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880EB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707EE7"/>
    <w:rPr>
      <w:b/>
      <w:bCs/>
    </w:rPr>
  </w:style>
  <w:style w:type="table" w:styleId="Tablaconcuadrcula1clara">
    <w:name w:val="Grid Table 1 Light"/>
    <w:basedOn w:val="Tablanormal"/>
    <w:uiPriority w:val="46"/>
    <w:rsid w:val="00707EE7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s-markdown-paragraph">
    <w:name w:val="ds-markdown-paragraph"/>
    <w:basedOn w:val="Normal"/>
    <w:rsid w:val="00707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character" w:styleId="nfasis">
    <w:name w:val="Emphasis"/>
    <w:basedOn w:val="Fuentedeprrafopredeter"/>
    <w:uiPriority w:val="20"/>
    <w:qFormat/>
    <w:rsid w:val="00707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153</Words>
  <Characters>855</Characters>
  <Application>Microsoft Office Word</Application>
  <DocSecurity>0</DocSecurity>
  <Lines>61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Ortiz</dc:creator>
  <cp:keywords/>
  <dc:description/>
  <cp:lastModifiedBy>Direccion</cp:lastModifiedBy>
  <cp:revision>7</cp:revision>
  <cp:lastPrinted>2025-08-01T16:31:00Z</cp:lastPrinted>
  <dcterms:created xsi:type="dcterms:W3CDTF">2026-10-05T13:58:00Z</dcterms:created>
  <dcterms:modified xsi:type="dcterms:W3CDTF">2026-10-10T16:44:00Z</dcterms:modified>
</cp:coreProperties>
</file>